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21" w:rsidRPr="000D2574" w:rsidRDefault="00256E21" w:rsidP="00256E21">
      <w:pPr>
        <w:spacing w:line="240" w:lineRule="auto"/>
        <w:jc w:val="center"/>
        <w:rPr>
          <w:rFonts w:ascii="Arial Narrow" w:hAnsi="Arial Narrow" w:cs="Times New Roman"/>
          <w:b/>
          <w:noProof/>
          <w:sz w:val="28"/>
          <w:szCs w:val="28"/>
          <w:u w:val="single"/>
          <w:lang w:val="bs-Latn-BA"/>
        </w:rPr>
      </w:pPr>
      <w:r w:rsidRPr="000D2574">
        <w:rPr>
          <w:rFonts w:ascii="Arial Narrow" w:hAnsi="Arial Narrow" w:cs="Times New Roman"/>
          <w:b/>
          <w:noProof/>
          <w:sz w:val="28"/>
          <w:szCs w:val="28"/>
          <w:u w:val="single"/>
          <w:lang w:val="bs-Latn-BA"/>
        </w:rPr>
        <w:t>PRIJAVNI OBRAZAC ZA</w:t>
      </w:r>
      <w:r w:rsidR="00054324" w:rsidRPr="000D2574">
        <w:rPr>
          <w:rFonts w:ascii="Arial Narrow" w:hAnsi="Arial Narrow" w:cs="Times New Roman"/>
          <w:b/>
          <w:noProof/>
          <w:sz w:val="28"/>
          <w:szCs w:val="28"/>
          <w:u w:val="single"/>
          <w:lang w:val="bs-Latn-BA"/>
        </w:rPr>
        <w:t xml:space="preserve"> STUDENTKINJE I  NEZAPOSLENE ŽENE </w:t>
      </w:r>
      <w:r w:rsidRPr="000D2574">
        <w:rPr>
          <w:rFonts w:ascii="Arial Narrow" w:hAnsi="Arial Narrow" w:cs="Times New Roman"/>
          <w:b/>
          <w:noProof/>
          <w:sz w:val="28"/>
          <w:szCs w:val="28"/>
          <w:u w:val="single"/>
          <w:lang w:val="bs-Latn-BA"/>
        </w:rPr>
        <w:t xml:space="preserve">SA ZAVRŠENIM FAKULTETOM ZA PRIJAVU NA STRUČNU PRAKSU (INTERNSHIP) U PREDUZEĆIMA </w:t>
      </w:r>
      <w:r w:rsidR="002E344F" w:rsidRPr="000D2574">
        <w:rPr>
          <w:rFonts w:ascii="Arial Narrow" w:hAnsi="Arial Narrow"/>
          <w:b/>
          <w:noProof/>
          <w:sz w:val="28"/>
          <w:szCs w:val="28"/>
          <w:u w:val="single"/>
          <w:lang w:val="bs-Latn-BA"/>
        </w:rPr>
        <w:t>PO VLASTITOM IZBORU</w:t>
      </w:r>
      <w:bookmarkStart w:id="0" w:name="_GoBack"/>
      <w:bookmarkEnd w:id="0"/>
    </w:p>
    <w:tbl>
      <w:tblPr>
        <w:tblStyle w:val="ListTable4-Accent11"/>
        <w:tblW w:w="0" w:type="auto"/>
        <w:tblLook w:val="04A0" w:firstRow="1" w:lastRow="0" w:firstColumn="1" w:lastColumn="0" w:noHBand="0" w:noVBand="1"/>
      </w:tblPr>
      <w:tblGrid>
        <w:gridCol w:w="3652"/>
        <w:gridCol w:w="5365"/>
      </w:tblGrid>
      <w:tr w:rsidR="00256E21" w:rsidRPr="000D2574" w:rsidTr="008E3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:rsidR="00256E21" w:rsidRPr="000D2574" w:rsidRDefault="00256E21" w:rsidP="008E3F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5B9BD5" w:themeColor="accent1"/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8E3F6A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Mjesto stanovanja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Mjesto studiranja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Naziv univerziteta i fakulteta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8E3F6A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Oblast studiranja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256E21">
            <w:pPr>
              <w:spacing w:after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Godina studija</w:t>
            </w:r>
          </w:p>
          <w:p w:rsidR="00256E21" w:rsidRPr="000D2574" w:rsidRDefault="00256E21" w:rsidP="00256E21">
            <w:pPr>
              <w:spacing w:after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(Ukoliko ste diplomirali, navesti datum završetka studija.)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8E3F6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</w:p>
        </w:tc>
      </w:tr>
      <w:tr w:rsidR="00256E21" w:rsidRPr="000D2574" w:rsidTr="00256E21">
        <w:trPr>
          <w:trHeight w:val="2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2" w:space="0" w:color="5B9BD5" w:themeColor="accent1"/>
            </w:tcBorders>
            <w:vAlign w:val="center"/>
          </w:tcPr>
          <w:p w:rsidR="00256E21" w:rsidRPr="000D2574" w:rsidRDefault="00256E21" w:rsidP="00256E21">
            <w:pPr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Iz koje oblasti statrate da bi ste mogli dati najveći doprinos preduzeću u kojem stičete dvomjesečno iskustvo?</w:t>
            </w:r>
          </w:p>
        </w:tc>
        <w:tc>
          <w:tcPr>
            <w:tcW w:w="5365" w:type="dxa"/>
            <w:tcBorders>
              <w:left w:val="single" w:sz="2" w:space="0" w:color="5B9BD5" w:themeColor="accent1"/>
            </w:tcBorders>
          </w:tcPr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Marketing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Finansije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Pravo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Agronom</w:t>
            </w:r>
            <w:r w:rsidR="00054324"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ija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Tehnologija proizvodnje hrane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Mašinstvo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Web, IT</w:t>
            </w:r>
          </w:p>
          <w:p w:rsidR="0077231F" w:rsidRPr="000D2574" w:rsidRDefault="0077231F" w:rsidP="00256E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Građevina</w:t>
            </w:r>
          </w:p>
          <w:p w:rsidR="00256E21" w:rsidRPr="000D2574" w:rsidRDefault="00256E21" w:rsidP="00256E2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lang w:val="bs-Latn-BA"/>
              </w:rPr>
            </w:pPr>
            <w:r w:rsidRPr="000D2574">
              <w:rPr>
                <w:rFonts w:ascii="Arial Narrow" w:hAnsi="Arial Narrow" w:cs="Times New Roman"/>
                <w:noProof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:rsidR="00256E21" w:rsidRPr="000D2574" w:rsidRDefault="00256E21" w:rsidP="00256E21">
      <w:pPr>
        <w:spacing w:line="240" w:lineRule="auto"/>
        <w:jc w:val="both"/>
        <w:rPr>
          <w:rFonts w:ascii="Arial Narrow" w:hAnsi="Arial Narrow"/>
          <w:noProof/>
          <w:lang w:val="bs-Latn-BA"/>
        </w:rPr>
      </w:pPr>
    </w:p>
    <w:p w:rsidR="00256E21" w:rsidRPr="000D2574" w:rsidRDefault="00256E21" w:rsidP="00256E21">
      <w:pPr>
        <w:spacing w:line="240" w:lineRule="auto"/>
        <w:jc w:val="center"/>
        <w:rPr>
          <w:rFonts w:ascii="Arial Narrow" w:hAnsi="Arial Narrow"/>
          <w:i/>
          <w:noProof/>
          <w:u w:val="single"/>
          <w:lang w:val="bs-Latn-BA"/>
        </w:rPr>
      </w:pPr>
      <w:r w:rsidRPr="000D2574">
        <w:rPr>
          <w:rFonts w:ascii="Arial Narrow" w:hAnsi="Arial Narrow"/>
          <w:i/>
          <w:iCs/>
          <w:noProof/>
          <w:sz w:val="24"/>
          <w:szCs w:val="24"/>
          <w:u w:val="single"/>
          <w:lang w:val="bs-Latn-BA"/>
        </w:rPr>
        <w:t>Slanjem ove prijave, odgovorno potvrđujem da su sve gore navedene informacije tačne i da ću, u slučaju da budem odabrana, izvršiti sve obaveze koje proističu iz prijave na ovaj Poziv - uključivši dostavljanje dodatne dokumentacije koja može biti zahtjevana.</w:t>
      </w:r>
    </w:p>
    <w:p w:rsidR="00256E21" w:rsidRPr="000D2574" w:rsidRDefault="00256E21" w:rsidP="00256E21">
      <w:pPr>
        <w:spacing w:line="240" w:lineRule="auto"/>
        <w:jc w:val="center"/>
        <w:rPr>
          <w:rFonts w:ascii="Arial Narrow" w:hAnsi="Arial Narrow" w:cs="Times New Roman"/>
          <w:b/>
          <w:noProof/>
          <w:lang w:val="bs-Latn-BA"/>
        </w:rPr>
      </w:pPr>
      <w:r w:rsidRPr="000D2574">
        <w:rPr>
          <w:rFonts w:ascii="Arial Narrow" w:hAnsi="Arial Narrow" w:cs="Times New Roman"/>
          <w:b/>
          <w:noProof/>
          <w:lang w:val="bs-Latn-BA"/>
        </w:rPr>
        <w:t xml:space="preserve">Rok za slanje prijava: </w:t>
      </w:r>
      <w:r w:rsidRPr="000D2574">
        <w:rPr>
          <w:rFonts w:ascii="Arial Narrow" w:hAnsi="Arial Narrow" w:cs="Times New Roman"/>
          <w:b/>
          <w:noProof/>
          <w:u w:val="single"/>
          <w:lang w:val="bs-Latn-BA"/>
        </w:rPr>
        <w:t>Utorak 15.05.2018</w:t>
      </w:r>
      <w:r w:rsidRPr="000D2574">
        <w:rPr>
          <w:rFonts w:ascii="Arial Narrow" w:hAnsi="Arial Narrow" w:cs="Times New Roman"/>
          <w:b/>
          <w:noProof/>
          <w:lang w:val="bs-Latn-BA"/>
        </w:rPr>
        <w:t>. godine do 17 sati</w:t>
      </w:r>
    </w:p>
    <w:p w:rsidR="00256E21" w:rsidRPr="000D2574" w:rsidRDefault="00256E21" w:rsidP="00256E21">
      <w:pPr>
        <w:spacing w:line="240" w:lineRule="auto"/>
        <w:jc w:val="center"/>
        <w:rPr>
          <w:rFonts w:ascii="Arial Narrow" w:hAnsi="Arial Narrow" w:cs="Times New Roman"/>
          <w:b/>
          <w:noProof/>
          <w:lang w:val="bs-Latn-BA"/>
        </w:rPr>
      </w:pPr>
      <w:r w:rsidRPr="000D2574">
        <w:rPr>
          <w:rFonts w:ascii="Arial Narrow" w:hAnsi="Arial Narrow" w:cs="Times New Roman"/>
          <w:b/>
          <w:noProof/>
          <w:lang w:val="bs-Latn-BA"/>
        </w:rPr>
        <w:t xml:space="preserve">Popunjene prijave se trebaju dostaviti putem e-mail-a na adresu: </w:t>
      </w:r>
      <w:hyperlink r:id="rId7" w:history="1">
        <w:r w:rsidRPr="000D2574">
          <w:rPr>
            <w:rStyle w:val="Hyperlink"/>
            <w:rFonts w:ascii="Arial Narrow" w:hAnsi="Arial Narrow" w:cs="Times New Roman"/>
            <w:b/>
            <w:noProof/>
            <w:lang w:val="bs-Latn-BA"/>
          </w:rPr>
          <w:t>prijava@nestovise.org</w:t>
        </w:r>
      </w:hyperlink>
    </w:p>
    <w:p w:rsidR="00453C93" w:rsidRPr="000D2574" w:rsidRDefault="00256E21" w:rsidP="00256E21">
      <w:pPr>
        <w:spacing w:line="240" w:lineRule="auto"/>
        <w:jc w:val="center"/>
        <w:rPr>
          <w:rFonts w:ascii="Arial Narrow" w:hAnsi="Arial Narrow"/>
          <w:b/>
          <w:noProof/>
          <w:lang w:val="bs-Latn-BA"/>
        </w:rPr>
      </w:pPr>
      <w:r w:rsidRPr="000D2574">
        <w:rPr>
          <w:rFonts w:ascii="Arial Narrow" w:hAnsi="Arial Narrow"/>
          <w:b/>
          <w:noProof/>
          <w:lang w:val="bs-Latn-BA"/>
        </w:rPr>
        <w:t xml:space="preserve">Odgovornost prijavljenih je da provjere da li je poslana prijava stigla i da li je evidentirana, na broj telefona </w:t>
      </w:r>
      <w:r w:rsidRPr="000D2574">
        <w:rPr>
          <w:rFonts w:ascii="Arial Narrow" w:hAnsi="Arial Narrow"/>
          <w:b/>
          <w:bCs/>
          <w:noProof/>
          <w:lang w:val="bs-Latn-BA"/>
        </w:rPr>
        <w:t>036 347 296, svaki radni ran u periodu od 09:00 do 15:00.</w:t>
      </w:r>
    </w:p>
    <w:sectPr w:rsidR="00453C93" w:rsidRPr="000D2574" w:rsidSect="008F0DA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DD" w:rsidRDefault="00D02EDD" w:rsidP="00256E21">
      <w:pPr>
        <w:spacing w:after="0" w:line="240" w:lineRule="auto"/>
      </w:pPr>
      <w:r>
        <w:separator/>
      </w:r>
    </w:p>
  </w:endnote>
  <w:endnote w:type="continuationSeparator" w:id="0">
    <w:p w:rsidR="00D02EDD" w:rsidRDefault="00D02EDD" w:rsidP="002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0E6647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  <w:t xml:space="preserve">Strana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337970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70" w:rsidRPr="00337970" w:rsidRDefault="00337970" w:rsidP="00337970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Projekat implementira Udruženje građana „Nešto Više“</w:t>
    </w:r>
  </w:p>
  <w:p w:rsidR="00337970" w:rsidRPr="00337970" w:rsidRDefault="00337970" w:rsidP="00337970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Trg Sabora bosanskog 36, Sarajevo</w:t>
    </w:r>
  </w:p>
  <w:p w:rsidR="00337970" w:rsidRPr="00337970" w:rsidRDefault="00D02EDD" w:rsidP="00337970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1" w:history="1">
      <w:r w:rsidR="00337970" w:rsidRPr="00337970">
        <w:rPr>
          <w:rStyle w:val="Hyperlink"/>
          <w:rFonts w:ascii="Arial Narrow" w:hAnsi="Arial Narrow"/>
          <w:i/>
          <w:sz w:val="20"/>
          <w:szCs w:val="20"/>
          <w:lang w:val="hr-BA"/>
        </w:rPr>
        <w:t>www.nestovise.org</w:t>
      </w:r>
    </w:hyperlink>
  </w:p>
  <w:p w:rsidR="00337970" w:rsidRDefault="00337970" w:rsidP="00337970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Kontakt telefon</w:t>
    </w:r>
    <w:r w:rsidR="008A0E3E">
      <w:rPr>
        <w:rFonts w:ascii="Arial Narrow" w:hAnsi="Arial Narrow"/>
        <w:i/>
        <w:sz w:val="20"/>
        <w:szCs w:val="20"/>
        <w:lang w:val="hr-BA"/>
      </w:rPr>
      <w:t xml:space="preserve"> za prijave</w:t>
    </w:r>
    <w:r w:rsidRPr="00337970">
      <w:rPr>
        <w:rFonts w:ascii="Arial Narrow" w:hAnsi="Arial Narrow"/>
        <w:i/>
        <w:sz w:val="20"/>
        <w:szCs w:val="20"/>
        <w:lang w:val="hr-BA"/>
      </w:rPr>
      <w:t>: 036 347 296</w:t>
    </w:r>
  </w:p>
  <w:p w:rsidR="00054324" w:rsidRPr="00337970" w:rsidRDefault="00D02EDD" w:rsidP="00337970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2" w:history="1">
      <w:r w:rsidR="00054324" w:rsidRPr="00C215B1">
        <w:rPr>
          <w:rStyle w:val="Hyperlink"/>
          <w:rFonts w:ascii="Arial Narrow" w:hAnsi="Arial Narrow"/>
          <w:i/>
          <w:sz w:val="20"/>
          <w:szCs w:val="20"/>
          <w:lang w:val="hr-BA"/>
        </w:rPr>
        <w:t>prijava@nestovise.org</w:t>
      </w:r>
    </w:hyperlink>
    <w:r w:rsidR="00054324">
      <w:rPr>
        <w:rFonts w:ascii="Arial Narrow" w:hAnsi="Arial Narrow"/>
        <w:i/>
        <w:sz w:val="20"/>
        <w:szCs w:val="20"/>
        <w:lang w:val="hr-B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DD" w:rsidRDefault="00D02EDD" w:rsidP="00256E21">
      <w:pPr>
        <w:spacing w:after="0" w:line="240" w:lineRule="auto"/>
      </w:pPr>
      <w:r>
        <w:separator/>
      </w:r>
    </w:p>
  </w:footnote>
  <w:footnote w:type="continuationSeparator" w:id="0">
    <w:p w:rsidR="00D02EDD" w:rsidRDefault="00D02EDD" w:rsidP="0025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E6647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337970" w:rsidP="00337970">
    <w:pPr>
      <w:pStyle w:val="Header"/>
      <w:jc w:val="center"/>
    </w:pPr>
    <w:r w:rsidRPr="00337970">
      <w:rPr>
        <w:lang w:val="bs-Latn-BA" w:eastAsia="bs-Latn-BA"/>
      </w:rPr>
      <w:drawing>
        <wp:inline distT="0" distB="0" distL="0" distR="0">
          <wp:extent cx="819150" cy="819150"/>
          <wp:effectExtent l="0" t="0" r="0" b="0"/>
          <wp:docPr id="1" name="Picture 1" descr="C:\Users\Korisnik-PC\Desktop\dos-logo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esktop\dos-logo-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7970" w:rsidRPr="000D2574" w:rsidRDefault="00337970" w:rsidP="00337970">
    <w:pPr>
      <w:pStyle w:val="Header"/>
      <w:jc w:val="center"/>
      <w:rPr>
        <w:rFonts w:ascii="Arial Narrow" w:hAnsi="Arial Narrow"/>
        <w:noProof/>
        <w:sz w:val="20"/>
        <w:szCs w:val="20"/>
        <w:lang w:val="bs-Latn-BA"/>
      </w:rPr>
    </w:pPr>
    <w:r w:rsidRPr="000D2574">
      <w:rPr>
        <w:rFonts w:ascii="Arial Narrow" w:hAnsi="Arial Narrow"/>
        <w:noProof/>
        <w:sz w:val="20"/>
        <w:szCs w:val="20"/>
        <w:lang w:val="bs-Latn-BA"/>
      </w:rPr>
      <w:t>Projekat je podržan od strane Ambasade Sjedinjenih Američkih Država u Bosni i Hercegovini</w:t>
    </w:r>
  </w:p>
  <w:p w:rsidR="00337970" w:rsidRPr="000D2574" w:rsidRDefault="008A0E3E" w:rsidP="00337970">
    <w:pPr>
      <w:pStyle w:val="Header"/>
      <w:jc w:val="center"/>
      <w:rPr>
        <w:rFonts w:ascii="Arial Narrow" w:hAnsi="Arial Narrow"/>
        <w:noProof/>
        <w:sz w:val="20"/>
        <w:szCs w:val="20"/>
        <w:lang w:val="bs-Latn-BA"/>
      </w:rPr>
    </w:pPr>
    <w:r w:rsidRPr="000D2574">
      <w:rPr>
        <w:rFonts w:ascii="Arial Narrow" w:hAnsi="Arial Narrow"/>
        <w:noProof/>
        <w:sz w:val="20"/>
        <w:szCs w:val="20"/>
        <w:lang w:val="bs-Latn-BA"/>
      </w:rPr>
      <w:t>Poklon Vlade Sjedinjenih Američkih Država</w:t>
    </w:r>
  </w:p>
  <w:p w:rsidR="008829DD" w:rsidRDefault="00D02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21"/>
    <w:rsid w:val="00054324"/>
    <w:rsid w:val="000D2574"/>
    <w:rsid w:val="000E6647"/>
    <w:rsid w:val="00256E21"/>
    <w:rsid w:val="002E344F"/>
    <w:rsid w:val="00337970"/>
    <w:rsid w:val="00357AA7"/>
    <w:rsid w:val="00453C93"/>
    <w:rsid w:val="0077231F"/>
    <w:rsid w:val="00893DD1"/>
    <w:rsid w:val="008A0E3E"/>
    <w:rsid w:val="00920BF7"/>
    <w:rsid w:val="00970A46"/>
    <w:rsid w:val="009F3E34"/>
    <w:rsid w:val="00D0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89885B-5EFD-4A44-B2DC-EB1F434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E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21"/>
  </w:style>
  <w:style w:type="paragraph" w:styleId="Footer">
    <w:name w:val="footer"/>
    <w:basedOn w:val="Normal"/>
    <w:link w:val="FooterChar"/>
    <w:uiPriority w:val="99"/>
    <w:unhideWhenUsed/>
    <w:rsid w:val="0025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21"/>
  </w:style>
  <w:style w:type="character" w:styleId="Hyperlink">
    <w:name w:val="Hyperlink"/>
    <w:basedOn w:val="DefaultParagraphFont"/>
    <w:uiPriority w:val="99"/>
    <w:unhideWhenUsed/>
    <w:rsid w:val="00256E21"/>
    <w:rPr>
      <w:color w:val="0563C1" w:themeColor="hyperlink"/>
      <w:u w:val="single"/>
    </w:rPr>
  </w:style>
  <w:style w:type="table" w:customStyle="1" w:styleId="ListTable4-Accent11">
    <w:name w:val="List Table 4 - Accent 11"/>
    <w:basedOn w:val="TableNormal"/>
    <w:uiPriority w:val="49"/>
    <w:rsid w:val="00256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java@nestovis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java@nestovise.org" TargetMode="External"/><Relationship Id="rId1" Type="http://schemas.openxmlformats.org/officeDocument/2006/relationships/hyperlink" Target="http://www.nestovi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benjooo</cp:lastModifiedBy>
  <cp:revision>2</cp:revision>
  <dcterms:created xsi:type="dcterms:W3CDTF">2018-04-17T08:31:00Z</dcterms:created>
  <dcterms:modified xsi:type="dcterms:W3CDTF">2018-04-17T08:31:00Z</dcterms:modified>
</cp:coreProperties>
</file>